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A773" w14:textId="5AA6A5D6" w:rsidR="009F4767" w:rsidRDefault="009F4767" w:rsidP="00943A07">
      <w:pPr>
        <w:pStyle w:val="StandardWeb"/>
        <w:jc w:val="both"/>
        <w:rPr>
          <w:rFonts w:ascii="Alwyn New Lt" w:hAnsi="Alwyn New Lt"/>
          <w:b/>
          <w:color w:val="000000"/>
        </w:rPr>
      </w:pPr>
      <w:r w:rsidRPr="009F4767">
        <w:rPr>
          <w:rFonts w:ascii="Alwyn New Lt" w:hAnsi="Alwyn New Lt"/>
          <w:b/>
          <w:color w:val="000000"/>
        </w:rPr>
        <w:t xml:space="preserve">Zahlungsinformation </w:t>
      </w:r>
      <w:r w:rsidR="00F63CA9">
        <w:rPr>
          <w:rFonts w:ascii="Alwyn New Lt" w:hAnsi="Alwyn New Lt"/>
          <w:b/>
          <w:color w:val="000000"/>
        </w:rPr>
        <w:t xml:space="preserve">für </w:t>
      </w:r>
      <w:r w:rsidRPr="009F4767">
        <w:rPr>
          <w:rFonts w:ascii="Alwyn New Lt" w:hAnsi="Alwyn New Lt"/>
          <w:b/>
          <w:color w:val="000000"/>
        </w:rPr>
        <w:t>Promov</w:t>
      </w:r>
      <w:r w:rsidR="006303D1">
        <w:rPr>
          <w:rFonts w:ascii="Alwyn New Lt" w:hAnsi="Alwyn New Lt"/>
          <w:b/>
          <w:color w:val="000000"/>
        </w:rPr>
        <w:t>ierende</w:t>
      </w:r>
      <w:r w:rsidR="00F63CA9">
        <w:rPr>
          <w:rFonts w:ascii="Alwyn New Lt" w:hAnsi="Alwyn New Lt"/>
          <w:b/>
          <w:color w:val="000000"/>
        </w:rPr>
        <w:t xml:space="preserve"> im</w:t>
      </w:r>
      <w:r w:rsidRPr="009F4767">
        <w:rPr>
          <w:rFonts w:ascii="Alwyn New Lt" w:hAnsi="Alwyn New Lt"/>
          <w:b/>
          <w:color w:val="000000"/>
        </w:rPr>
        <w:t xml:space="preserve"> Wintersemester 2020/2021</w:t>
      </w:r>
    </w:p>
    <w:p w14:paraId="4634E1E7" w14:textId="40BFFBAD" w:rsidR="00EF7ADA" w:rsidRPr="00EF7ADA" w:rsidRDefault="00EF7ADA" w:rsidP="00EF7ADA">
      <w:pPr>
        <w:spacing w:after="0" w:line="240" w:lineRule="auto"/>
      </w:pPr>
      <w:r w:rsidRPr="00EF7ADA">
        <w:t xml:space="preserve">Es besteht die Möglichkeit, zwischen einer </w:t>
      </w:r>
      <w:r w:rsidRPr="005E697D">
        <w:rPr>
          <w:b/>
        </w:rPr>
        <w:t>Einschreibung</w:t>
      </w:r>
      <w:r w:rsidR="005E697D">
        <w:t xml:space="preserve"> als kooperativ Promovierende*r</w:t>
      </w:r>
      <w:r w:rsidRPr="00EF7ADA">
        <w:t xml:space="preserve">, die ein Semesterticket und den Anspruch auf reduzierte Mensapreise beinhaltet, und einer </w:t>
      </w:r>
      <w:r w:rsidRPr="005E697D">
        <w:rPr>
          <w:b/>
        </w:rPr>
        <w:t>Registrierung</w:t>
      </w:r>
      <w:r w:rsidR="005E697D">
        <w:t xml:space="preserve"> als </w:t>
      </w:r>
      <w:r w:rsidR="005E697D">
        <w:t>kooperativ Promovierende*r</w:t>
      </w:r>
      <w:r w:rsidRPr="00EF7ADA">
        <w:t xml:space="preserve"> zu wählen. </w:t>
      </w:r>
      <w:r w:rsidR="005E697D">
        <w:br/>
        <w:t>E</w:t>
      </w:r>
      <w:r w:rsidR="0099648C">
        <w:t xml:space="preserve">s </w:t>
      </w:r>
      <w:r w:rsidR="005E697D">
        <w:t xml:space="preserve">gibt </w:t>
      </w:r>
      <w:r w:rsidR="0099648C">
        <w:t>zwei verschiedene Chipkarten, für die Einschreibung ein</w:t>
      </w:r>
      <w:r w:rsidR="005E697D">
        <w:t>en</w:t>
      </w:r>
      <w:r w:rsidR="0099648C">
        <w:t xml:space="preserve"> </w:t>
      </w:r>
      <w:r w:rsidR="0099648C">
        <w:t>Studierendenausweis</w:t>
      </w:r>
      <w:r w:rsidR="0099648C">
        <w:t xml:space="preserve"> und für die Registrierung ein</w:t>
      </w:r>
      <w:r w:rsidR="005E697D">
        <w:t>en</w:t>
      </w:r>
      <w:r w:rsidR="0099648C" w:rsidRPr="0099648C">
        <w:rPr>
          <w:rFonts w:ascii="Calibri" w:eastAsia="Times New Roman" w:hAnsi="Calibri" w:cs="Calibri"/>
          <w:color w:val="000000"/>
          <w:lang w:eastAsia="zh-CN"/>
        </w:rPr>
        <w:t xml:space="preserve"> </w:t>
      </w:r>
      <w:proofErr w:type="spellStart"/>
      <w:r w:rsidR="005E697D">
        <w:rPr>
          <w:rFonts w:ascii="Calibri" w:eastAsia="Times New Roman" w:hAnsi="Calibri" w:cs="Calibri"/>
          <w:color w:val="000000"/>
          <w:lang w:eastAsia="zh-CN"/>
        </w:rPr>
        <w:t>Promovierenden</w:t>
      </w:r>
      <w:r w:rsidR="0099648C" w:rsidRPr="007A3D46">
        <w:rPr>
          <w:rFonts w:ascii="Calibri" w:eastAsia="Times New Roman" w:hAnsi="Calibri" w:cs="Calibri"/>
          <w:color w:val="000000"/>
          <w:lang w:eastAsia="zh-CN"/>
        </w:rPr>
        <w:t>ausweis</w:t>
      </w:r>
      <w:proofErr w:type="spellEnd"/>
      <w:r w:rsidR="0099648C">
        <w:rPr>
          <w:rFonts w:ascii="Calibri" w:eastAsia="Times New Roman" w:hAnsi="Calibri" w:cs="Calibri"/>
          <w:color w:val="000000"/>
          <w:lang w:eastAsia="zh-CN"/>
        </w:rPr>
        <w:t>.</w:t>
      </w:r>
      <w:r w:rsidR="005E697D">
        <w:rPr>
          <w:rFonts w:ascii="Calibri" w:eastAsia="Times New Roman" w:hAnsi="Calibri" w:cs="Calibri"/>
          <w:color w:val="000000"/>
          <w:lang w:eastAsia="zh-CN"/>
        </w:rPr>
        <w:br/>
        <w:t>Jedes Semester kann bei der Rückmeldung zwischen den beiden Optionen neu gewählt werden.</w:t>
      </w:r>
    </w:p>
    <w:p w14:paraId="79EDB021" w14:textId="48612136" w:rsidR="006303D1" w:rsidRDefault="006303D1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18"/>
        <w:gridCol w:w="2487"/>
        <w:gridCol w:w="3349"/>
        <w:gridCol w:w="2927"/>
        <w:gridCol w:w="3095"/>
      </w:tblGrid>
      <w:tr w:rsidR="006303D1" w14:paraId="3791B9BD" w14:textId="77777777" w:rsidTr="00943A07">
        <w:tc>
          <w:tcPr>
            <w:tcW w:w="847" w:type="pct"/>
          </w:tcPr>
          <w:p w14:paraId="779B4C94" w14:textId="695C8A1E" w:rsidR="006303D1" w:rsidRDefault="00F63CA9">
            <w:r>
              <w:t>Standort</w:t>
            </w:r>
          </w:p>
        </w:tc>
        <w:tc>
          <w:tcPr>
            <w:tcW w:w="2044" w:type="pct"/>
            <w:gridSpan w:val="2"/>
          </w:tcPr>
          <w:p w14:paraId="72FCE8E9" w14:textId="5E88D606" w:rsidR="006303D1" w:rsidRDefault="006303D1">
            <w:r>
              <w:t>Bankverbindung</w:t>
            </w:r>
          </w:p>
        </w:tc>
        <w:tc>
          <w:tcPr>
            <w:tcW w:w="1025" w:type="pct"/>
          </w:tcPr>
          <w:p w14:paraId="6B80297A" w14:textId="4469ECF2" w:rsidR="006303D1" w:rsidRDefault="005A3DFB"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Einschreibung - 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br/>
            </w:r>
            <w:r w:rsidR="006303D1"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Semesterbeitrag</w:t>
            </w:r>
            <w:r w:rsidR="006303D1">
              <w:rPr>
                <w:rStyle w:val="Funotenzeichen"/>
                <w:rFonts w:ascii="Calibri" w:eastAsia="Times New Roman" w:hAnsi="Calibri" w:cs="Calibri"/>
                <w:color w:val="000000"/>
                <w:lang w:eastAsia="zh-CN"/>
              </w:rPr>
              <w:footnoteReference w:id="1"/>
            </w:r>
          </w:p>
        </w:tc>
        <w:tc>
          <w:tcPr>
            <w:tcW w:w="1084" w:type="pct"/>
          </w:tcPr>
          <w:p w14:paraId="2EC430D2" w14:textId="0870F982" w:rsidR="006303D1" w:rsidRDefault="005A3DFB"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Registrierung - 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br/>
            </w:r>
            <w:r w:rsidR="006303D1"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Registrierung</w:t>
            </w:r>
            <w:r w:rsidR="007A3D46">
              <w:rPr>
                <w:rFonts w:ascii="Calibri" w:eastAsia="Times New Roman" w:hAnsi="Calibri" w:cs="Calibri"/>
                <w:color w:val="000000"/>
                <w:lang w:eastAsia="zh-CN"/>
              </w:rPr>
              <w:t>sgebühr</w:t>
            </w:r>
            <w:r w:rsidR="007A3D46">
              <w:rPr>
                <w:rStyle w:val="Funotenzeichen"/>
                <w:rFonts w:ascii="Calibri" w:eastAsia="Times New Roman" w:hAnsi="Calibri" w:cs="Calibri"/>
                <w:color w:val="000000"/>
                <w:lang w:eastAsia="zh-CN"/>
              </w:rPr>
              <w:footnoteReference w:id="2"/>
            </w:r>
          </w:p>
        </w:tc>
      </w:tr>
      <w:tr w:rsidR="006303D1" w14:paraId="58270C5F" w14:textId="77777777" w:rsidTr="00943A07">
        <w:tc>
          <w:tcPr>
            <w:tcW w:w="847" w:type="pct"/>
            <w:vMerge w:val="restart"/>
            <w:vAlign w:val="center"/>
          </w:tcPr>
          <w:p w14:paraId="6C8F4C24" w14:textId="68E4EAD9" w:rsidR="006303D1" w:rsidRDefault="006303D1" w:rsidP="00F63CA9">
            <w:r>
              <w:t>Trier</w:t>
            </w:r>
          </w:p>
        </w:tc>
        <w:tc>
          <w:tcPr>
            <w:tcW w:w="871" w:type="pct"/>
          </w:tcPr>
          <w:p w14:paraId="50690207" w14:textId="6400C610" w:rsidR="006303D1" w:rsidRDefault="006303D1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Empfänger</w:t>
            </w:r>
          </w:p>
        </w:tc>
        <w:tc>
          <w:tcPr>
            <w:tcW w:w="1173" w:type="pct"/>
          </w:tcPr>
          <w:p w14:paraId="677FB79C" w14:textId="2DA70442" w:rsidR="006303D1" w:rsidRDefault="006303D1">
            <w:r w:rsidRPr="0063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LHK Mainz / Hochschule Trier</w:t>
            </w:r>
          </w:p>
        </w:tc>
        <w:tc>
          <w:tcPr>
            <w:tcW w:w="1025" w:type="pct"/>
            <w:vMerge w:val="restart"/>
            <w:vAlign w:val="center"/>
          </w:tcPr>
          <w:p w14:paraId="29B3B92F" w14:textId="0E18E4D6" w:rsidR="006303D1" w:rsidRDefault="006303D1" w:rsidP="00F63CA9">
            <w:pPr>
              <w:jc w:val="right"/>
            </w:pPr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287.65 €</w:t>
            </w:r>
          </w:p>
        </w:tc>
        <w:tc>
          <w:tcPr>
            <w:tcW w:w="1084" w:type="pct"/>
            <w:vMerge w:val="restart"/>
            <w:vAlign w:val="center"/>
          </w:tcPr>
          <w:p w14:paraId="6ED40DEC" w14:textId="50F718FA" w:rsidR="006303D1" w:rsidRDefault="0099648C" w:rsidP="00F63CA9">
            <w:pPr>
              <w:jc w:val="right"/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Einmalig </w:t>
            </w:r>
            <w:r w:rsidR="006303D1"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15.00 €</w:t>
            </w:r>
          </w:p>
        </w:tc>
      </w:tr>
      <w:tr w:rsidR="006303D1" w14:paraId="70350003" w14:textId="77777777" w:rsidTr="00943A07">
        <w:tc>
          <w:tcPr>
            <w:tcW w:w="847" w:type="pct"/>
            <w:vMerge/>
            <w:vAlign w:val="center"/>
          </w:tcPr>
          <w:p w14:paraId="6D12793E" w14:textId="77777777" w:rsidR="006303D1" w:rsidRDefault="006303D1" w:rsidP="00F63CA9"/>
        </w:tc>
        <w:tc>
          <w:tcPr>
            <w:tcW w:w="871" w:type="pct"/>
          </w:tcPr>
          <w:p w14:paraId="78C22C77" w14:textId="432F76E8" w:rsidR="006303D1" w:rsidRDefault="006303D1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IBAN</w:t>
            </w:r>
          </w:p>
        </w:tc>
        <w:tc>
          <w:tcPr>
            <w:tcW w:w="1173" w:type="pct"/>
          </w:tcPr>
          <w:p w14:paraId="4C30D5A1" w14:textId="630FF03F" w:rsidR="006303D1" w:rsidRDefault="006303D1">
            <w:r w:rsidRPr="0063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DE36 5451 0067 0009 5836 75</w:t>
            </w:r>
          </w:p>
        </w:tc>
        <w:tc>
          <w:tcPr>
            <w:tcW w:w="1025" w:type="pct"/>
            <w:vMerge/>
            <w:vAlign w:val="center"/>
          </w:tcPr>
          <w:p w14:paraId="088059D5" w14:textId="77777777" w:rsidR="006303D1" w:rsidRDefault="006303D1" w:rsidP="006303D1">
            <w:pPr>
              <w:jc w:val="center"/>
            </w:pPr>
          </w:p>
        </w:tc>
        <w:tc>
          <w:tcPr>
            <w:tcW w:w="1084" w:type="pct"/>
            <w:vMerge/>
          </w:tcPr>
          <w:p w14:paraId="3F02F9C6" w14:textId="77777777" w:rsidR="006303D1" w:rsidRDefault="006303D1"/>
        </w:tc>
      </w:tr>
      <w:tr w:rsidR="006303D1" w14:paraId="18C5204C" w14:textId="77777777" w:rsidTr="00943A07">
        <w:tc>
          <w:tcPr>
            <w:tcW w:w="847" w:type="pct"/>
            <w:vMerge/>
            <w:vAlign w:val="center"/>
          </w:tcPr>
          <w:p w14:paraId="3C4E6030" w14:textId="77777777" w:rsidR="006303D1" w:rsidRDefault="006303D1" w:rsidP="00F63CA9"/>
        </w:tc>
        <w:tc>
          <w:tcPr>
            <w:tcW w:w="871" w:type="pct"/>
          </w:tcPr>
          <w:p w14:paraId="25CCD6E6" w14:textId="081ADF89" w:rsidR="006303D1" w:rsidRDefault="006303D1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BIC</w:t>
            </w:r>
          </w:p>
        </w:tc>
        <w:tc>
          <w:tcPr>
            <w:tcW w:w="1173" w:type="pct"/>
          </w:tcPr>
          <w:p w14:paraId="3E5CF7A4" w14:textId="24FC074F" w:rsidR="006303D1" w:rsidRDefault="006303D1">
            <w:r w:rsidRPr="0063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PBNKDEFF (Postbank Ludwigshafen) </w:t>
            </w:r>
          </w:p>
        </w:tc>
        <w:tc>
          <w:tcPr>
            <w:tcW w:w="1025" w:type="pct"/>
            <w:vMerge/>
            <w:vAlign w:val="center"/>
          </w:tcPr>
          <w:p w14:paraId="0F95305D" w14:textId="77777777" w:rsidR="006303D1" w:rsidRDefault="006303D1" w:rsidP="006303D1">
            <w:pPr>
              <w:jc w:val="center"/>
            </w:pPr>
          </w:p>
        </w:tc>
        <w:tc>
          <w:tcPr>
            <w:tcW w:w="1084" w:type="pct"/>
            <w:vMerge/>
          </w:tcPr>
          <w:p w14:paraId="696D14D5" w14:textId="77777777" w:rsidR="006303D1" w:rsidRDefault="006303D1"/>
        </w:tc>
      </w:tr>
      <w:tr w:rsidR="006303D1" w14:paraId="2DA07E29" w14:textId="77777777" w:rsidTr="00943A07">
        <w:tc>
          <w:tcPr>
            <w:tcW w:w="847" w:type="pct"/>
            <w:vMerge/>
            <w:vAlign w:val="center"/>
          </w:tcPr>
          <w:p w14:paraId="5D74D32F" w14:textId="77777777" w:rsidR="006303D1" w:rsidRDefault="006303D1" w:rsidP="00F63CA9"/>
        </w:tc>
        <w:tc>
          <w:tcPr>
            <w:tcW w:w="871" w:type="pct"/>
          </w:tcPr>
          <w:p w14:paraId="65D6882A" w14:textId="7D270772" w:rsidR="006303D1" w:rsidRDefault="006303D1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Verwendungs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softHyphen/>
            </w:r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zweck</w:t>
            </w:r>
          </w:p>
        </w:tc>
        <w:tc>
          <w:tcPr>
            <w:tcW w:w="1173" w:type="pct"/>
          </w:tcPr>
          <w:p w14:paraId="7232A825" w14:textId="4A665CEF" w:rsidR="006303D1" w:rsidRDefault="006303D1">
            <w:r w:rsidRPr="00630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Vor- und Nachname, Geburtsdatum, </w:t>
            </w:r>
            <w:r w:rsidRPr="005E697D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  <w:t>Promovend</w:t>
            </w:r>
            <w:bookmarkStart w:id="0" w:name="_GoBack"/>
            <w:bookmarkEnd w:id="0"/>
          </w:p>
        </w:tc>
        <w:tc>
          <w:tcPr>
            <w:tcW w:w="1025" w:type="pct"/>
            <w:vMerge/>
            <w:vAlign w:val="center"/>
          </w:tcPr>
          <w:p w14:paraId="1C697B12" w14:textId="77777777" w:rsidR="006303D1" w:rsidRDefault="006303D1" w:rsidP="006303D1">
            <w:pPr>
              <w:jc w:val="center"/>
            </w:pPr>
          </w:p>
        </w:tc>
        <w:tc>
          <w:tcPr>
            <w:tcW w:w="1084" w:type="pct"/>
            <w:vMerge/>
          </w:tcPr>
          <w:p w14:paraId="15A31D1C" w14:textId="77777777" w:rsidR="006303D1" w:rsidRDefault="006303D1"/>
        </w:tc>
      </w:tr>
      <w:tr w:rsidR="006303D1" w14:paraId="63A124B6" w14:textId="77777777" w:rsidTr="00943A07">
        <w:tc>
          <w:tcPr>
            <w:tcW w:w="847" w:type="pct"/>
            <w:vMerge w:val="restart"/>
            <w:vAlign w:val="center"/>
          </w:tcPr>
          <w:p w14:paraId="0114AD36" w14:textId="2C818D8F" w:rsidR="006303D1" w:rsidRDefault="006303D1" w:rsidP="00F63CA9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Birkenfeld</w:t>
            </w:r>
          </w:p>
        </w:tc>
        <w:tc>
          <w:tcPr>
            <w:tcW w:w="871" w:type="pct"/>
          </w:tcPr>
          <w:p w14:paraId="11459A95" w14:textId="51807BFC" w:rsidR="006303D1" w:rsidRDefault="006303D1" w:rsidP="006303D1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Empfänger</w:t>
            </w:r>
          </w:p>
        </w:tc>
        <w:tc>
          <w:tcPr>
            <w:tcW w:w="1173" w:type="pct"/>
          </w:tcPr>
          <w:p w14:paraId="3647EED1" w14:textId="1EDCC7AD" w:rsidR="006303D1" w:rsidRDefault="006303D1" w:rsidP="006303D1">
            <w:r w:rsidRPr="0063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LHK Mainz / Umwelt-Campus Birkenfeld </w:t>
            </w:r>
          </w:p>
        </w:tc>
        <w:tc>
          <w:tcPr>
            <w:tcW w:w="1025" w:type="pct"/>
            <w:vMerge w:val="restart"/>
            <w:vAlign w:val="center"/>
          </w:tcPr>
          <w:p w14:paraId="00A19F1C" w14:textId="0B277FE0" w:rsidR="006303D1" w:rsidRDefault="006303D1" w:rsidP="00F63CA9">
            <w:pPr>
              <w:jc w:val="right"/>
            </w:pPr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226.62 €</w:t>
            </w:r>
          </w:p>
        </w:tc>
        <w:tc>
          <w:tcPr>
            <w:tcW w:w="1084" w:type="pct"/>
            <w:vMerge/>
          </w:tcPr>
          <w:p w14:paraId="5361A26D" w14:textId="77777777" w:rsidR="006303D1" w:rsidRDefault="006303D1" w:rsidP="006303D1"/>
        </w:tc>
      </w:tr>
      <w:tr w:rsidR="006303D1" w14:paraId="1A4D92FC" w14:textId="77777777" w:rsidTr="00943A07">
        <w:tc>
          <w:tcPr>
            <w:tcW w:w="847" w:type="pct"/>
            <w:vMerge/>
            <w:vAlign w:val="center"/>
          </w:tcPr>
          <w:p w14:paraId="380A3BC0" w14:textId="77777777" w:rsidR="006303D1" w:rsidRDefault="006303D1" w:rsidP="00F63CA9"/>
        </w:tc>
        <w:tc>
          <w:tcPr>
            <w:tcW w:w="871" w:type="pct"/>
          </w:tcPr>
          <w:p w14:paraId="7BA30239" w14:textId="49214617" w:rsidR="006303D1" w:rsidRDefault="006303D1" w:rsidP="006303D1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IBAN</w:t>
            </w:r>
          </w:p>
        </w:tc>
        <w:tc>
          <w:tcPr>
            <w:tcW w:w="1173" w:type="pct"/>
          </w:tcPr>
          <w:p w14:paraId="37993DDE" w14:textId="49E57C02" w:rsidR="006303D1" w:rsidRDefault="006303D1" w:rsidP="006303D1">
            <w:r w:rsidRPr="0063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DE45 5451 0067 0009 6236 71</w:t>
            </w:r>
          </w:p>
        </w:tc>
        <w:tc>
          <w:tcPr>
            <w:tcW w:w="1025" w:type="pct"/>
            <w:vMerge/>
            <w:vAlign w:val="center"/>
          </w:tcPr>
          <w:p w14:paraId="0CE73C8D" w14:textId="77777777" w:rsidR="006303D1" w:rsidRDefault="006303D1" w:rsidP="00F63CA9">
            <w:pPr>
              <w:jc w:val="right"/>
            </w:pPr>
          </w:p>
        </w:tc>
        <w:tc>
          <w:tcPr>
            <w:tcW w:w="1084" w:type="pct"/>
            <w:vMerge/>
          </w:tcPr>
          <w:p w14:paraId="1E0AAAF7" w14:textId="77777777" w:rsidR="006303D1" w:rsidRDefault="006303D1" w:rsidP="006303D1"/>
        </w:tc>
      </w:tr>
      <w:tr w:rsidR="006303D1" w14:paraId="484A238E" w14:textId="77777777" w:rsidTr="00943A07">
        <w:tc>
          <w:tcPr>
            <w:tcW w:w="847" w:type="pct"/>
            <w:vMerge/>
            <w:vAlign w:val="center"/>
          </w:tcPr>
          <w:p w14:paraId="2D0C8B70" w14:textId="77777777" w:rsidR="006303D1" w:rsidRDefault="006303D1" w:rsidP="00F63CA9"/>
        </w:tc>
        <w:tc>
          <w:tcPr>
            <w:tcW w:w="871" w:type="pct"/>
          </w:tcPr>
          <w:p w14:paraId="554E22E0" w14:textId="1C8ACE81" w:rsidR="006303D1" w:rsidRDefault="006303D1" w:rsidP="006303D1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BIC</w:t>
            </w:r>
          </w:p>
        </w:tc>
        <w:tc>
          <w:tcPr>
            <w:tcW w:w="1173" w:type="pct"/>
          </w:tcPr>
          <w:p w14:paraId="319CC763" w14:textId="3FFFB5CE" w:rsidR="006303D1" w:rsidRDefault="006303D1" w:rsidP="006303D1">
            <w:r w:rsidRPr="0063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PBNKDEFF (Postbank Ludwigshafen) </w:t>
            </w:r>
          </w:p>
        </w:tc>
        <w:tc>
          <w:tcPr>
            <w:tcW w:w="1025" w:type="pct"/>
            <w:vMerge/>
            <w:vAlign w:val="center"/>
          </w:tcPr>
          <w:p w14:paraId="6699FCE6" w14:textId="77777777" w:rsidR="006303D1" w:rsidRDefault="006303D1" w:rsidP="00F63CA9">
            <w:pPr>
              <w:jc w:val="right"/>
            </w:pPr>
          </w:p>
        </w:tc>
        <w:tc>
          <w:tcPr>
            <w:tcW w:w="1084" w:type="pct"/>
            <w:vMerge/>
          </w:tcPr>
          <w:p w14:paraId="3C87FEE3" w14:textId="77777777" w:rsidR="006303D1" w:rsidRDefault="006303D1" w:rsidP="006303D1"/>
        </w:tc>
      </w:tr>
      <w:tr w:rsidR="006303D1" w14:paraId="2E467252" w14:textId="77777777" w:rsidTr="00943A07">
        <w:tc>
          <w:tcPr>
            <w:tcW w:w="847" w:type="pct"/>
            <w:vMerge/>
            <w:vAlign w:val="center"/>
          </w:tcPr>
          <w:p w14:paraId="5F42D74D" w14:textId="77777777" w:rsidR="006303D1" w:rsidRDefault="006303D1" w:rsidP="00F63CA9"/>
        </w:tc>
        <w:tc>
          <w:tcPr>
            <w:tcW w:w="871" w:type="pct"/>
          </w:tcPr>
          <w:p w14:paraId="224A8136" w14:textId="0D3803D4" w:rsidR="006303D1" w:rsidRDefault="006303D1" w:rsidP="006303D1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Verwendungs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softHyphen/>
            </w:r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zweck</w:t>
            </w:r>
          </w:p>
        </w:tc>
        <w:tc>
          <w:tcPr>
            <w:tcW w:w="1173" w:type="pct"/>
          </w:tcPr>
          <w:p w14:paraId="1F4BBF19" w14:textId="4FEE8178" w:rsidR="006303D1" w:rsidRDefault="006303D1" w:rsidP="006303D1">
            <w:r w:rsidRPr="00630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Vor- und Nachname, Geburtsdatum</w:t>
            </w:r>
            <w:r w:rsidRPr="005E697D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  <w:t>, Promovend</w:t>
            </w:r>
          </w:p>
        </w:tc>
        <w:tc>
          <w:tcPr>
            <w:tcW w:w="1025" w:type="pct"/>
            <w:vMerge/>
            <w:vAlign w:val="center"/>
          </w:tcPr>
          <w:p w14:paraId="37EEEAB0" w14:textId="77777777" w:rsidR="006303D1" w:rsidRDefault="006303D1" w:rsidP="00F63CA9">
            <w:pPr>
              <w:jc w:val="right"/>
            </w:pPr>
          </w:p>
        </w:tc>
        <w:tc>
          <w:tcPr>
            <w:tcW w:w="1084" w:type="pct"/>
            <w:vMerge/>
          </w:tcPr>
          <w:p w14:paraId="63AE3C26" w14:textId="77777777" w:rsidR="006303D1" w:rsidRDefault="006303D1" w:rsidP="006303D1"/>
        </w:tc>
      </w:tr>
      <w:tr w:rsidR="006303D1" w14:paraId="057BDE59" w14:textId="77777777" w:rsidTr="00943A07">
        <w:tc>
          <w:tcPr>
            <w:tcW w:w="847" w:type="pct"/>
            <w:vMerge w:val="restart"/>
            <w:vAlign w:val="center"/>
          </w:tcPr>
          <w:p w14:paraId="5F9C7892" w14:textId="45EF877A" w:rsidR="006303D1" w:rsidRDefault="006303D1" w:rsidP="00F63CA9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Idar-Oberstein</w:t>
            </w:r>
          </w:p>
        </w:tc>
        <w:tc>
          <w:tcPr>
            <w:tcW w:w="871" w:type="pct"/>
          </w:tcPr>
          <w:p w14:paraId="10CA6F81" w14:textId="0B9940FD" w:rsidR="006303D1" w:rsidRDefault="006303D1" w:rsidP="006303D1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Empfänger</w:t>
            </w:r>
          </w:p>
        </w:tc>
        <w:tc>
          <w:tcPr>
            <w:tcW w:w="1173" w:type="pct"/>
          </w:tcPr>
          <w:p w14:paraId="41246202" w14:textId="0A6CFCF1" w:rsidR="006303D1" w:rsidRDefault="006303D1" w:rsidP="006303D1">
            <w:r w:rsidRPr="0063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LHK Mainz / Umwelt-Campus Birkenfeld </w:t>
            </w:r>
          </w:p>
        </w:tc>
        <w:tc>
          <w:tcPr>
            <w:tcW w:w="1025" w:type="pct"/>
            <w:vMerge w:val="restart"/>
            <w:vAlign w:val="center"/>
          </w:tcPr>
          <w:p w14:paraId="2BD0BEC5" w14:textId="3275E997" w:rsidR="006303D1" w:rsidRDefault="006303D1" w:rsidP="00F63CA9">
            <w:pPr>
              <w:jc w:val="right"/>
            </w:pPr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177.62 €</w:t>
            </w:r>
          </w:p>
        </w:tc>
        <w:tc>
          <w:tcPr>
            <w:tcW w:w="1084" w:type="pct"/>
            <w:vMerge/>
          </w:tcPr>
          <w:p w14:paraId="02334F75" w14:textId="77777777" w:rsidR="006303D1" w:rsidRDefault="006303D1" w:rsidP="006303D1"/>
        </w:tc>
      </w:tr>
      <w:tr w:rsidR="006303D1" w14:paraId="7EEBDA28" w14:textId="77777777" w:rsidTr="00943A07">
        <w:tc>
          <w:tcPr>
            <w:tcW w:w="847" w:type="pct"/>
            <w:vMerge/>
          </w:tcPr>
          <w:p w14:paraId="7C0DC191" w14:textId="77777777" w:rsidR="006303D1" w:rsidRDefault="006303D1" w:rsidP="006303D1"/>
        </w:tc>
        <w:tc>
          <w:tcPr>
            <w:tcW w:w="871" w:type="pct"/>
          </w:tcPr>
          <w:p w14:paraId="36C7C237" w14:textId="115EEFAC" w:rsidR="006303D1" w:rsidRDefault="006303D1" w:rsidP="006303D1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IBAN</w:t>
            </w:r>
          </w:p>
        </w:tc>
        <w:tc>
          <w:tcPr>
            <w:tcW w:w="1173" w:type="pct"/>
          </w:tcPr>
          <w:p w14:paraId="28728DED" w14:textId="12306845" w:rsidR="006303D1" w:rsidRDefault="006303D1" w:rsidP="006303D1">
            <w:r w:rsidRPr="0063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DE45 5451 0067 0009 6236 71</w:t>
            </w:r>
          </w:p>
        </w:tc>
        <w:tc>
          <w:tcPr>
            <w:tcW w:w="1025" w:type="pct"/>
            <w:vMerge/>
          </w:tcPr>
          <w:p w14:paraId="4DBB7DAF" w14:textId="77777777" w:rsidR="006303D1" w:rsidRDefault="006303D1" w:rsidP="006303D1"/>
        </w:tc>
        <w:tc>
          <w:tcPr>
            <w:tcW w:w="1084" w:type="pct"/>
            <w:vMerge/>
          </w:tcPr>
          <w:p w14:paraId="2CD19272" w14:textId="77777777" w:rsidR="006303D1" w:rsidRDefault="006303D1" w:rsidP="006303D1"/>
        </w:tc>
      </w:tr>
      <w:tr w:rsidR="006303D1" w14:paraId="162586DE" w14:textId="77777777" w:rsidTr="00943A07">
        <w:tc>
          <w:tcPr>
            <w:tcW w:w="847" w:type="pct"/>
            <w:vMerge/>
          </w:tcPr>
          <w:p w14:paraId="391D19F5" w14:textId="77777777" w:rsidR="006303D1" w:rsidRDefault="006303D1" w:rsidP="006303D1"/>
        </w:tc>
        <w:tc>
          <w:tcPr>
            <w:tcW w:w="871" w:type="pct"/>
          </w:tcPr>
          <w:p w14:paraId="2C79955C" w14:textId="021D5116" w:rsidR="006303D1" w:rsidRDefault="006303D1" w:rsidP="006303D1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BIC</w:t>
            </w:r>
          </w:p>
        </w:tc>
        <w:tc>
          <w:tcPr>
            <w:tcW w:w="1173" w:type="pct"/>
          </w:tcPr>
          <w:p w14:paraId="4F63BD97" w14:textId="661CD3D0" w:rsidR="006303D1" w:rsidRDefault="006303D1" w:rsidP="006303D1">
            <w:r w:rsidRPr="00630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PBNKDEFF (Postbank Ludwigshafen) </w:t>
            </w:r>
          </w:p>
        </w:tc>
        <w:tc>
          <w:tcPr>
            <w:tcW w:w="1025" w:type="pct"/>
            <w:vMerge/>
          </w:tcPr>
          <w:p w14:paraId="406D3B86" w14:textId="77777777" w:rsidR="006303D1" w:rsidRDefault="006303D1" w:rsidP="006303D1"/>
        </w:tc>
        <w:tc>
          <w:tcPr>
            <w:tcW w:w="1084" w:type="pct"/>
            <w:vMerge/>
          </w:tcPr>
          <w:p w14:paraId="39914C36" w14:textId="77777777" w:rsidR="006303D1" w:rsidRDefault="006303D1" w:rsidP="006303D1"/>
        </w:tc>
      </w:tr>
      <w:tr w:rsidR="006303D1" w14:paraId="4313DB14" w14:textId="77777777" w:rsidTr="00943A07">
        <w:tc>
          <w:tcPr>
            <w:tcW w:w="847" w:type="pct"/>
            <w:vMerge/>
          </w:tcPr>
          <w:p w14:paraId="38B39E8F" w14:textId="77777777" w:rsidR="006303D1" w:rsidRDefault="006303D1" w:rsidP="006303D1"/>
        </w:tc>
        <w:tc>
          <w:tcPr>
            <w:tcW w:w="871" w:type="pct"/>
          </w:tcPr>
          <w:p w14:paraId="5DD6985B" w14:textId="5D558D95" w:rsidR="006303D1" w:rsidRDefault="006303D1" w:rsidP="006303D1"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Verwendungs</w:t>
            </w:r>
            <w:r>
              <w:rPr>
                <w:rFonts w:ascii="Calibri" w:eastAsia="Times New Roman" w:hAnsi="Calibri" w:cs="Calibri"/>
                <w:color w:val="000000"/>
                <w:lang w:eastAsia="zh-CN"/>
              </w:rPr>
              <w:softHyphen/>
            </w:r>
            <w:r w:rsidRPr="006303D1">
              <w:rPr>
                <w:rFonts w:ascii="Calibri" w:eastAsia="Times New Roman" w:hAnsi="Calibri" w:cs="Calibri"/>
                <w:color w:val="000000"/>
                <w:lang w:eastAsia="zh-CN"/>
              </w:rPr>
              <w:t>zweck</w:t>
            </w:r>
          </w:p>
        </w:tc>
        <w:tc>
          <w:tcPr>
            <w:tcW w:w="1173" w:type="pct"/>
          </w:tcPr>
          <w:p w14:paraId="0C9FD50C" w14:textId="7AF6CDF7" w:rsidR="006303D1" w:rsidRDefault="006303D1" w:rsidP="006303D1">
            <w:r w:rsidRPr="006303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Vor- und Nachname, Geburtsdatum, </w:t>
            </w:r>
            <w:r w:rsidRPr="005E697D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zh-CN"/>
              </w:rPr>
              <w:t>Promovend</w:t>
            </w:r>
          </w:p>
        </w:tc>
        <w:tc>
          <w:tcPr>
            <w:tcW w:w="1025" w:type="pct"/>
            <w:vMerge/>
          </w:tcPr>
          <w:p w14:paraId="6ABCD5BE" w14:textId="77777777" w:rsidR="006303D1" w:rsidRDefault="006303D1" w:rsidP="006303D1"/>
        </w:tc>
        <w:tc>
          <w:tcPr>
            <w:tcW w:w="1084" w:type="pct"/>
            <w:vMerge/>
          </w:tcPr>
          <w:p w14:paraId="6960D68D" w14:textId="77777777" w:rsidR="006303D1" w:rsidRDefault="006303D1" w:rsidP="006303D1"/>
        </w:tc>
      </w:tr>
    </w:tbl>
    <w:p w14:paraId="5C34DF7C" w14:textId="736E8D15" w:rsidR="0099648C" w:rsidRDefault="0099648C" w:rsidP="00A1427D">
      <w:pPr>
        <w:pStyle w:val="KeinLeerraum"/>
      </w:pPr>
    </w:p>
    <w:p w14:paraId="6DBE6CD6" w14:textId="314A53CE" w:rsidR="00943A07" w:rsidRPr="00DD59DC" w:rsidRDefault="00943A07" w:rsidP="00A1427D">
      <w:pPr>
        <w:pStyle w:val="KeinLeerraum"/>
      </w:pPr>
      <w:r w:rsidRPr="00DD59DC">
        <w:t>Beim Wechseln zur Ei</w:t>
      </w:r>
      <w:r w:rsidR="005E697D">
        <w:t>nschreibung mit Semesterbeitrag</w:t>
      </w:r>
      <w:r w:rsidRPr="00DD59DC">
        <w:t xml:space="preserve"> muss immer der volle Semesterbeitrag gezahlt werden.</w:t>
      </w:r>
    </w:p>
    <w:p w14:paraId="25B0F96D" w14:textId="4F71BA42" w:rsidR="005E697D" w:rsidRDefault="00943A07" w:rsidP="00A1427D">
      <w:pPr>
        <w:pStyle w:val="KeinLeerraum"/>
        <w:rPr>
          <w:rFonts w:ascii="Calibri" w:eastAsia="Times New Roman" w:hAnsi="Calibri" w:cs="Calibri"/>
          <w:color w:val="000000"/>
          <w:lang w:eastAsia="zh-CN"/>
        </w:rPr>
      </w:pPr>
      <w:r>
        <w:t>Beim Wechseln zur Ein</w:t>
      </w:r>
      <w:r w:rsidR="005E697D">
        <w:t>schreibung ohne Semesterbeitrag</w:t>
      </w:r>
      <w:r>
        <w:t xml:space="preserve"> entfällt die Gebühr von </w:t>
      </w:r>
      <w:r w:rsidRPr="006303D1">
        <w:rPr>
          <w:rFonts w:ascii="Calibri" w:eastAsia="Times New Roman" w:hAnsi="Calibri" w:cs="Calibri"/>
          <w:color w:val="000000"/>
          <w:lang w:eastAsia="zh-CN"/>
        </w:rPr>
        <w:t>15.00 €</w:t>
      </w:r>
      <w:r>
        <w:rPr>
          <w:rFonts w:ascii="Calibri" w:eastAsia="Times New Roman" w:hAnsi="Calibri" w:cs="Calibri"/>
          <w:color w:val="000000"/>
          <w:lang w:eastAsia="zh-CN"/>
        </w:rPr>
        <w:t xml:space="preserve">, wenn ein </w:t>
      </w:r>
      <w:proofErr w:type="spellStart"/>
      <w:r w:rsidR="005E697D">
        <w:rPr>
          <w:rFonts w:ascii="Calibri" w:eastAsia="Times New Roman" w:hAnsi="Calibri" w:cs="Calibri"/>
          <w:color w:val="000000"/>
          <w:lang w:eastAsia="zh-CN"/>
        </w:rPr>
        <w:t>Promovierenden</w:t>
      </w:r>
      <w:r w:rsidR="005E697D" w:rsidRPr="007A3D46">
        <w:rPr>
          <w:rFonts w:ascii="Calibri" w:eastAsia="Times New Roman" w:hAnsi="Calibri" w:cs="Calibri"/>
          <w:color w:val="000000"/>
          <w:lang w:eastAsia="zh-CN"/>
        </w:rPr>
        <w:t>ausweis</w:t>
      </w:r>
      <w:proofErr w:type="spellEnd"/>
      <w:r w:rsidR="005E697D">
        <w:rPr>
          <w:rFonts w:ascii="Calibri" w:eastAsia="Times New Roman" w:hAnsi="Calibri" w:cs="Calibri"/>
          <w:color w:val="000000"/>
          <w:lang w:eastAsia="zh-CN"/>
        </w:rPr>
        <w:t xml:space="preserve"> </w:t>
      </w:r>
      <w:r>
        <w:rPr>
          <w:rFonts w:ascii="Calibri" w:eastAsia="Times New Roman" w:hAnsi="Calibri" w:cs="Calibri"/>
          <w:color w:val="000000"/>
          <w:lang w:eastAsia="zh-CN"/>
        </w:rPr>
        <w:t xml:space="preserve">vorhanden ist. </w:t>
      </w:r>
    </w:p>
    <w:sectPr w:rsidR="005E697D" w:rsidSect="005E697D"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BD7F2" w14:textId="77777777" w:rsidR="006303D1" w:rsidRDefault="006303D1" w:rsidP="006303D1">
      <w:pPr>
        <w:spacing w:after="0" w:line="240" w:lineRule="auto"/>
      </w:pPr>
      <w:r>
        <w:separator/>
      </w:r>
    </w:p>
  </w:endnote>
  <w:endnote w:type="continuationSeparator" w:id="0">
    <w:p w14:paraId="54B8D77B" w14:textId="77777777" w:rsidR="006303D1" w:rsidRDefault="006303D1" w:rsidP="0063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wyn New Lt">
    <w:altName w:val="Calibri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C10AA" w14:textId="77777777" w:rsidR="006303D1" w:rsidRDefault="006303D1" w:rsidP="006303D1">
      <w:pPr>
        <w:spacing w:after="0" w:line="240" w:lineRule="auto"/>
      </w:pPr>
      <w:r>
        <w:separator/>
      </w:r>
    </w:p>
  </w:footnote>
  <w:footnote w:type="continuationSeparator" w:id="0">
    <w:p w14:paraId="532D9EC9" w14:textId="77777777" w:rsidR="006303D1" w:rsidRDefault="006303D1" w:rsidP="006303D1">
      <w:pPr>
        <w:spacing w:after="0" w:line="240" w:lineRule="auto"/>
      </w:pPr>
      <w:r>
        <w:continuationSeparator/>
      </w:r>
    </w:p>
  </w:footnote>
  <w:footnote w:id="1">
    <w:p w14:paraId="06CEFA40" w14:textId="7CAF8D47" w:rsidR="006303D1" w:rsidRPr="00DD59DC" w:rsidRDefault="006303D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D59DC">
        <w:t>Dieser enthält eine Chipkarte</w:t>
      </w:r>
      <w:r w:rsidR="0099648C">
        <w:t xml:space="preserve"> (Studierendenausweis</w:t>
      </w:r>
      <w:r w:rsidR="005E697D">
        <w:t>)</w:t>
      </w:r>
      <w:r w:rsidRPr="00DD59DC">
        <w:t xml:space="preserve">, welche als </w:t>
      </w:r>
      <w:r w:rsidR="0099648C">
        <w:t>Semesterticket</w:t>
      </w:r>
      <w:r w:rsidRPr="00DD59DC">
        <w:t xml:space="preserve"> fungiert</w:t>
      </w:r>
      <w:r w:rsidR="0099648C">
        <w:t>.</w:t>
      </w:r>
    </w:p>
  </w:footnote>
  <w:footnote w:id="2">
    <w:p w14:paraId="1100C2FD" w14:textId="1D750E4B" w:rsidR="007A3D46" w:rsidRDefault="007A3D46" w:rsidP="007A3D4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EF7ADA">
        <w:t>Einmalige Zahlung</w:t>
      </w:r>
      <w:r w:rsidR="00EF7ADA" w:rsidRPr="007A3D46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="00EF7ADA">
        <w:rPr>
          <w:rFonts w:ascii="Calibri" w:eastAsia="Times New Roman" w:hAnsi="Calibri" w:cs="Calibri"/>
          <w:color w:val="000000"/>
          <w:lang w:eastAsia="zh-CN"/>
        </w:rPr>
        <w:t>für die Ausstellung eines</w:t>
      </w:r>
      <w:r w:rsidRPr="007A3D46">
        <w:rPr>
          <w:rFonts w:ascii="Calibri" w:eastAsia="Times New Roman" w:hAnsi="Calibri" w:cs="Calibri"/>
          <w:color w:val="000000"/>
          <w:lang w:eastAsia="zh-CN"/>
        </w:rPr>
        <w:t xml:space="preserve"> </w:t>
      </w:r>
      <w:proofErr w:type="spellStart"/>
      <w:r w:rsidR="005E697D">
        <w:rPr>
          <w:rFonts w:ascii="Calibri" w:eastAsia="Times New Roman" w:hAnsi="Calibri" w:cs="Calibri"/>
          <w:color w:val="000000"/>
          <w:lang w:eastAsia="zh-CN"/>
        </w:rPr>
        <w:t>Promovierenden</w:t>
      </w:r>
      <w:r w:rsidR="005E697D" w:rsidRPr="007A3D46">
        <w:rPr>
          <w:rFonts w:ascii="Calibri" w:eastAsia="Times New Roman" w:hAnsi="Calibri" w:cs="Calibri"/>
          <w:color w:val="000000"/>
          <w:lang w:eastAsia="zh-CN"/>
        </w:rPr>
        <w:t>ausweis</w:t>
      </w:r>
      <w:proofErr w:type="spellEnd"/>
      <w:r w:rsidR="005E697D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="00EF7ADA">
        <w:rPr>
          <w:rFonts w:ascii="Calibri" w:eastAsia="Times New Roman" w:hAnsi="Calibri" w:cs="Calibri"/>
          <w:color w:val="000000"/>
          <w:lang w:eastAsia="zh-CN"/>
        </w:rPr>
        <w:t>(</w:t>
      </w:r>
      <w:r w:rsidR="0099648C">
        <w:rPr>
          <w:rFonts w:ascii="Calibri" w:eastAsia="Times New Roman" w:hAnsi="Calibri" w:cs="Calibri"/>
          <w:color w:val="000000"/>
          <w:lang w:eastAsia="zh-CN"/>
        </w:rPr>
        <w:t xml:space="preserve">Chipkarte, </w:t>
      </w:r>
      <w:r w:rsidRPr="0099648C">
        <w:rPr>
          <w:rFonts w:ascii="Calibri" w:eastAsia="Times New Roman" w:hAnsi="Calibri" w:cs="Calibri"/>
          <w:b/>
          <w:color w:val="000000"/>
          <w:lang w:eastAsia="zh-CN"/>
        </w:rPr>
        <w:t>nicht</w:t>
      </w:r>
      <w:r w:rsidRPr="007A3D46">
        <w:t xml:space="preserve"> identisch mit </w:t>
      </w:r>
      <w:r w:rsidR="0099648C">
        <w:t>Studierendenausweis</w:t>
      </w:r>
      <w:r w:rsidR="00EF7ADA">
        <w:t xml:space="preserve">). Bei vorhandenem </w:t>
      </w:r>
      <w:proofErr w:type="spellStart"/>
      <w:r w:rsidR="005E697D">
        <w:rPr>
          <w:rFonts w:ascii="Calibri" w:eastAsia="Times New Roman" w:hAnsi="Calibri" w:cs="Calibri"/>
          <w:color w:val="000000"/>
          <w:lang w:eastAsia="zh-CN"/>
        </w:rPr>
        <w:t>Promovierenden</w:t>
      </w:r>
      <w:r w:rsidR="005E697D" w:rsidRPr="007A3D46">
        <w:rPr>
          <w:rFonts w:ascii="Calibri" w:eastAsia="Times New Roman" w:hAnsi="Calibri" w:cs="Calibri"/>
          <w:color w:val="000000"/>
          <w:lang w:eastAsia="zh-CN"/>
        </w:rPr>
        <w:t>ausweis</w:t>
      </w:r>
      <w:proofErr w:type="spellEnd"/>
      <w:r w:rsidR="005E697D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="00EF7ADA">
        <w:rPr>
          <w:rFonts w:ascii="Calibri" w:eastAsia="Times New Roman" w:hAnsi="Calibri" w:cs="Calibri"/>
          <w:color w:val="000000"/>
          <w:lang w:eastAsia="zh-CN"/>
        </w:rPr>
        <w:t xml:space="preserve">oder Zahlung des Semesterbeitrags </w:t>
      </w:r>
      <w:r w:rsidR="00EF7ADA">
        <w:t>entfällt die Gebühr.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67"/>
    <w:rsid w:val="000D4A0C"/>
    <w:rsid w:val="003E2D9C"/>
    <w:rsid w:val="00531E8B"/>
    <w:rsid w:val="005A3DFB"/>
    <w:rsid w:val="005E697D"/>
    <w:rsid w:val="006303D1"/>
    <w:rsid w:val="007A3D46"/>
    <w:rsid w:val="00943A07"/>
    <w:rsid w:val="0099648C"/>
    <w:rsid w:val="009F4767"/>
    <w:rsid w:val="00A1427D"/>
    <w:rsid w:val="00D6572F"/>
    <w:rsid w:val="00DD59DC"/>
    <w:rsid w:val="00EF7ADA"/>
    <w:rsid w:val="00F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2E84"/>
  <w15:chartTrackingRefBased/>
  <w15:docId w15:val="{6EC03FFD-F8A2-41C4-8873-9AF2A46F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F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F4767"/>
    <w:rPr>
      <w:b/>
      <w:bCs/>
    </w:rPr>
  </w:style>
  <w:style w:type="character" w:styleId="Hervorhebung">
    <w:name w:val="Emphasis"/>
    <w:basedOn w:val="Absatz-Standardschriftart"/>
    <w:uiPriority w:val="20"/>
    <w:qFormat/>
    <w:rsid w:val="009F4767"/>
    <w:rPr>
      <w:i/>
      <w:iCs/>
    </w:rPr>
  </w:style>
  <w:style w:type="table" w:styleId="Tabellenraster">
    <w:name w:val="Table Grid"/>
    <w:basedOn w:val="NormaleTabelle"/>
    <w:uiPriority w:val="39"/>
    <w:rsid w:val="00630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303D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03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303D1"/>
    <w:rPr>
      <w:vertAlign w:val="superscript"/>
    </w:rPr>
  </w:style>
  <w:style w:type="paragraph" w:styleId="KeinLeerraum">
    <w:name w:val="No Spacing"/>
    <w:uiPriority w:val="1"/>
    <w:qFormat/>
    <w:rsid w:val="00A14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D7A05-07AF-495A-A3BC-2F1C86E8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Clemens</dc:creator>
  <cp:keywords/>
  <dc:description/>
  <cp:lastModifiedBy>Yvonne Shao</cp:lastModifiedBy>
  <cp:revision>6</cp:revision>
  <dcterms:created xsi:type="dcterms:W3CDTF">2020-10-02T09:26:00Z</dcterms:created>
  <dcterms:modified xsi:type="dcterms:W3CDTF">2020-10-20T10:27:00Z</dcterms:modified>
</cp:coreProperties>
</file>