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E9FE" w14:textId="77777777" w:rsidR="0015375D" w:rsidRDefault="0015375D"/>
    <w:p w14:paraId="5EADD06C" w14:textId="229DC8CE" w:rsidR="00E709FF" w:rsidRDefault="001E26E1" w:rsidP="005A6745">
      <w:pPr>
        <w:jc w:val="center"/>
        <w:rPr>
          <w:b/>
          <w:bCs/>
          <w:sz w:val="28"/>
          <w:szCs w:val="28"/>
        </w:rPr>
      </w:pPr>
      <w:r w:rsidRPr="00964806">
        <w:rPr>
          <w:b/>
          <w:bCs/>
          <w:sz w:val="28"/>
          <w:szCs w:val="28"/>
        </w:rPr>
        <w:t>Antrag auf</w:t>
      </w:r>
      <w:r w:rsidR="007801BC">
        <w:rPr>
          <w:b/>
          <w:bCs/>
          <w:sz w:val="28"/>
          <w:szCs w:val="28"/>
        </w:rPr>
        <w:t xml:space="preserve"> fina</w:t>
      </w:r>
      <w:bookmarkStart w:id="0" w:name="_GoBack"/>
      <w:bookmarkEnd w:id="0"/>
      <w:r w:rsidR="007801BC">
        <w:rPr>
          <w:b/>
          <w:bCs/>
          <w:sz w:val="28"/>
          <w:szCs w:val="28"/>
        </w:rPr>
        <w:t>nzielle Zusatzförderung</w:t>
      </w:r>
      <w:r w:rsidR="00DA57E4">
        <w:rPr>
          <w:b/>
          <w:bCs/>
          <w:sz w:val="28"/>
          <w:szCs w:val="28"/>
        </w:rPr>
        <w:t>:</w:t>
      </w:r>
    </w:p>
    <w:p w14:paraId="0C73EF0C" w14:textId="65EBD02A" w:rsidR="00E709FF" w:rsidRPr="003913C2" w:rsidRDefault="00DA57E4" w:rsidP="005A674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Top-</w:t>
      </w:r>
      <w:proofErr w:type="spellStart"/>
      <w:r>
        <w:rPr>
          <w:b/>
          <w:bCs/>
          <w:sz w:val="28"/>
          <w:szCs w:val="28"/>
          <w:u w:val="single"/>
        </w:rPr>
        <w:t>Up</w:t>
      </w:r>
      <w:proofErr w:type="spellEnd"/>
      <w:r>
        <w:rPr>
          <w:b/>
          <w:bCs/>
          <w:sz w:val="28"/>
          <w:szCs w:val="28"/>
          <w:u w:val="single"/>
        </w:rPr>
        <w:t xml:space="preserve"> für </w:t>
      </w:r>
      <w:r w:rsidR="003913C2" w:rsidRPr="003913C2">
        <w:rPr>
          <w:b/>
          <w:bCs/>
          <w:sz w:val="28"/>
          <w:szCs w:val="28"/>
          <w:u w:val="single"/>
        </w:rPr>
        <w:t>Nachhaltiges Reisen / Green Travel</w:t>
      </w:r>
    </w:p>
    <w:p w14:paraId="646A979E" w14:textId="0CA7FBB2" w:rsidR="0065050B" w:rsidRPr="005B58E9" w:rsidRDefault="0065050B" w:rsidP="005B58E9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5050B" w:rsidRPr="005B58E9" w14:paraId="618737DF" w14:textId="77777777" w:rsidTr="005A6745">
        <w:tc>
          <w:tcPr>
            <w:tcW w:w="3256" w:type="dxa"/>
          </w:tcPr>
          <w:p w14:paraId="06C241D8" w14:textId="7F0E286C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5806" w:type="dxa"/>
          </w:tcPr>
          <w:p w14:paraId="6564A7D3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7B7A9436" w14:textId="77777777" w:rsidTr="005A6745">
        <w:tc>
          <w:tcPr>
            <w:tcW w:w="3256" w:type="dxa"/>
          </w:tcPr>
          <w:p w14:paraId="1B774745" w14:textId="6398BE45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</w:t>
            </w:r>
          </w:p>
        </w:tc>
        <w:tc>
          <w:tcPr>
            <w:tcW w:w="5806" w:type="dxa"/>
          </w:tcPr>
          <w:p w14:paraId="49F5F310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B94E92" w:rsidRPr="005B58E9" w14:paraId="5948F8B0" w14:textId="77777777" w:rsidTr="005A6745">
        <w:tc>
          <w:tcPr>
            <w:tcW w:w="3256" w:type="dxa"/>
          </w:tcPr>
          <w:p w14:paraId="2D09E12C" w14:textId="05A5A670" w:rsidR="00B94E92" w:rsidRPr="005B58E9" w:rsidRDefault="00B94E92" w:rsidP="005B58E9">
            <w:pPr>
              <w:rPr>
                <w:sz w:val="28"/>
                <w:szCs w:val="28"/>
              </w:rPr>
            </w:pPr>
            <w:r w:rsidRPr="005B58E9">
              <w:rPr>
                <w:sz w:val="28"/>
                <w:szCs w:val="28"/>
              </w:rPr>
              <w:t>Geburtsdatum</w:t>
            </w:r>
            <w:r>
              <w:rPr>
                <w:sz w:val="28"/>
                <w:szCs w:val="28"/>
              </w:rPr>
              <w:t>, -ort (Land)</w:t>
            </w:r>
          </w:p>
        </w:tc>
        <w:tc>
          <w:tcPr>
            <w:tcW w:w="5806" w:type="dxa"/>
          </w:tcPr>
          <w:p w14:paraId="6F10242E" w14:textId="77777777" w:rsidR="00B94E92" w:rsidRPr="005B58E9" w:rsidRDefault="00B94E92" w:rsidP="005B58E9">
            <w:pPr>
              <w:rPr>
                <w:sz w:val="28"/>
                <w:szCs w:val="28"/>
              </w:rPr>
            </w:pPr>
          </w:p>
        </w:tc>
      </w:tr>
      <w:tr w:rsidR="005B58E9" w:rsidRPr="005B58E9" w14:paraId="271D2A63" w14:textId="77777777" w:rsidTr="005A6745">
        <w:tc>
          <w:tcPr>
            <w:tcW w:w="3256" w:type="dxa"/>
          </w:tcPr>
          <w:p w14:paraId="731DDD6E" w14:textId="28426723" w:rsidR="005B58E9" w:rsidRPr="005B58E9" w:rsidRDefault="00B94E92" w:rsidP="005B58E9">
            <w:pPr>
              <w:rPr>
                <w:sz w:val="28"/>
                <w:szCs w:val="28"/>
              </w:rPr>
            </w:pPr>
            <w:r w:rsidRPr="005D3931">
              <w:rPr>
                <w:sz w:val="28"/>
                <w:szCs w:val="28"/>
              </w:rPr>
              <w:t>Matrikelnummer</w:t>
            </w:r>
          </w:p>
        </w:tc>
        <w:tc>
          <w:tcPr>
            <w:tcW w:w="5806" w:type="dxa"/>
          </w:tcPr>
          <w:p w14:paraId="5BC4C743" w14:textId="3E6AF4E9" w:rsidR="005B58E9" w:rsidRPr="005B58E9" w:rsidRDefault="005B58E9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1D60E970" w14:textId="77777777" w:rsidTr="005A6745">
        <w:tc>
          <w:tcPr>
            <w:tcW w:w="3256" w:type="dxa"/>
          </w:tcPr>
          <w:p w14:paraId="2894CEEF" w14:textId="433EA5C9" w:rsidR="0065050B" w:rsidRPr="005B58E9" w:rsidRDefault="005A6745" w:rsidP="005B58E9">
            <w:pPr>
              <w:rPr>
                <w:sz w:val="28"/>
                <w:szCs w:val="28"/>
              </w:rPr>
            </w:pPr>
            <w:r w:rsidRPr="005A6745">
              <w:rPr>
                <w:sz w:val="28"/>
                <w:szCs w:val="28"/>
              </w:rPr>
              <w:t>Steueridentifikations-Nr.</w:t>
            </w:r>
          </w:p>
        </w:tc>
        <w:tc>
          <w:tcPr>
            <w:tcW w:w="5806" w:type="dxa"/>
          </w:tcPr>
          <w:p w14:paraId="6FD36F47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</w:tbl>
    <w:p w14:paraId="0D4DB945" w14:textId="4098D7F2" w:rsidR="005B58E9" w:rsidRDefault="005B58E9" w:rsidP="005B58E9">
      <w:pPr>
        <w:jc w:val="center"/>
      </w:pPr>
    </w:p>
    <w:p w14:paraId="4DA40D5D" w14:textId="154A24E9" w:rsidR="001E26E1" w:rsidRPr="005A6745" w:rsidRDefault="005B58E9" w:rsidP="005B58E9">
      <w:pPr>
        <w:jc w:val="center"/>
        <w:rPr>
          <w:b/>
          <w:bCs/>
          <w:sz w:val="28"/>
          <w:szCs w:val="28"/>
        </w:rPr>
      </w:pPr>
      <w:r w:rsidRPr="005A6745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9F041" wp14:editId="0E6ACDCC">
                <wp:simplePos x="0" y="0"/>
                <wp:positionH relativeFrom="column">
                  <wp:posOffset>24130</wp:posOffset>
                </wp:positionH>
                <wp:positionV relativeFrom="paragraph">
                  <wp:posOffset>315595</wp:posOffset>
                </wp:positionV>
                <wp:extent cx="5731510" cy="3552825"/>
                <wp:effectExtent l="0" t="0" r="2159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ACF7" w14:textId="00BE08FE" w:rsidR="0065050B" w:rsidRDefault="0065050B" w:rsidP="00A41186">
                            <w:r>
                              <w:t>Ich versichere, dass ich alle entsprechenden Förderfähigkeitskriterien</w:t>
                            </w:r>
                            <w:r w:rsidR="00E709FF" w:rsidRPr="00E709FF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B94E92">
                              <w:t xml:space="preserve">für </w:t>
                            </w:r>
                            <w:r w:rsidR="00B94E92" w:rsidRPr="00B94E92">
                              <w:rPr>
                                <w:b/>
                              </w:rPr>
                              <w:t>nachhaltiges Reisen</w:t>
                            </w:r>
                            <w:r w:rsidR="00FF2FE6">
                              <w:t xml:space="preserve"> er</w:t>
                            </w:r>
                            <w:r>
                              <w:t>fülle.</w:t>
                            </w:r>
                          </w:p>
                          <w:p w14:paraId="241EFCD8" w14:textId="7CBC6608" w:rsidR="0065050B" w:rsidRDefault="0065050B" w:rsidP="0065050B">
                            <w:r w:rsidRPr="00E709FF">
                              <w:rPr>
                                <w:u w:val="single"/>
                              </w:rPr>
                              <w:t>Erläuterung</w:t>
                            </w:r>
                            <w:r w:rsidR="005A6745">
                              <w:t xml:space="preserve"> (z.B. </w:t>
                            </w:r>
                            <w:r w:rsidR="005A6745" w:rsidRPr="005A6745">
                              <w:t>Angaben zu</w:t>
                            </w:r>
                            <w:r w:rsidR="00FD5DCE">
                              <w:t>r Reisestrecke,</w:t>
                            </w:r>
                            <w:r w:rsidR="003913C2">
                              <w:t xml:space="preserve"> </w:t>
                            </w:r>
                            <w:r w:rsidR="00FD5DCE">
                              <w:t>zeitlichem</w:t>
                            </w:r>
                            <w:r w:rsidR="00FF2FE6">
                              <w:t xml:space="preserve"> </w:t>
                            </w:r>
                            <w:r w:rsidR="003913C2">
                              <w:t>Reiseverlauf</w:t>
                            </w:r>
                            <w:r w:rsidR="00FD5DCE">
                              <w:t>, evtl. erhöhter Zeitaufwand</w:t>
                            </w:r>
                            <w:r w:rsidR="005A6745" w:rsidRPr="005A6745">
                              <w:t>)</w:t>
                            </w:r>
                            <w:r>
                              <w:t>:</w:t>
                            </w:r>
                          </w:p>
                          <w:p w14:paraId="5B3050A6" w14:textId="32C23A01" w:rsidR="00884653" w:rsidRDefault="008846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F0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9pt;margin-top:24.85pt;width:451.3pt;height:27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">
                <v:textbox>
                  <w:txbxContent>
                    <w:p w14:paraId="5473ACF7" w14:textId="00BE08FE" w:rsidR="0065050B" w:rsidRDefault="0065050B" w:rsidP="00A41186">
                      <w:r>
                        <w:t>Ich versichere, dass ich alle entsprechenden Förderfähigkeitskriterien</w:t>
                      </w:r>
                      <w:r w:rsidR="00E709FF" w:rsidRPr="00E709FF">
                        <w:rPr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 w:rsidR="00B94E92">
                        <w:t xml:space="preserve">für </w:t>
                      </w:r>
                      <w:r w:rsidR="00B94E92" w:rsidRPr="00B94E92">
                        <w:rPr>
                          <w:b/>
                        </w:rPr>
                        <w:t>nachhaltiges Reisen</w:t>
                      </w:r>
                      <w:r w:rsidR="00FF2FE6">
                        <w:t xml:space="preserve"> er</w:t>
                      </w:r>
                      <w:r>
                        <w:t>fülle.</w:t>
                      </w:r>
                    </w:p>
                    <w:p w14:paraId="241EFCD8" w14:textId="7CBC6608" w:rsidR="0065050B" w:rsidRDefault="0065050B" w:rsidP="0065050B">
                      <w:r w:rsidRPr="00E709FF">
                        <w:rPr>
                          <w:u w:val="single"/>
                        </w:rPr>
                        <w:t>Erläuterung</w:t>
                      </w:r>
                      <w:r w:rsidR="005A6745">
                        <w:t xml:space="preserve"> (z.B. </w:t>
                      </w:r>
                      <w:r w:rsidR="005A6745" w:rsidRPr="005A6745">
                        <w:t>Angaben zu</w:t>
                      </w:r>
                      <w:r w:rsidR="00FD5DCE">
                        <w:t>r Reisestrecke,</w:t>
                      </w:r>
                      <w:r w:rsidR="003913C2">
                        <w:t xml:space="preserve"> </w:t>
                      </w:r>
                      <w:r w:rsidR="00FD5DCE">
                        <w:t>zeitlichem</w:t>
                      </w:r>
                      <w:r w:rsidR="00FF2FE6">
                        <w:t xml:space="preserve"> </w:t>
                      </w:r>
                      <w:r w:rsidR="003913C2">
                        <w:t>Reiseverlauf</w:t>
                      </w:r>
                      <w:r w:rsidR="00FD5DCE">
                        <w:t>, evtl. erhöhter Zeitaufwand</w:t>
                      </w:r>
                      <w:r w:rsidR="005A6745" w:rsidRPr="005A6745">
                        <w:t>)</w:t>
                      </w:r>
                      <w:r>
                        <w:t>:</w:t>
                      </w:r>
                    </w:p>
                    <w:p w14:paraId="5B3050A6" w14:textId="32C23A01" w:rsidR="00884653" w:rsidRDefault="00884653"/>
                  </w:txbxContent>
                </v:textbox>
                <w10:wrap type="square"/>
              </v:shape>
            </w:pict>
          </mc:Fallback>
        </mc:AlternateContent>
      </w:r>
      <w:r w:rsidRPr="005A6745">
        <w:rPr>
          <w:b/>
          <w:bCs/>
          <w:sz w:val="28"/>
          <w:szCs w:val="28"/>
        </w:rPr>
        <w:t xml:space="preserve">Ehrenwörtliche Erklärung </w:t>
      </w:r>
    </w:p>
    <w:p w14:paraId="36D865D1" w14:textId="77777777" w:rsidR="005A6745" w:rsidRDefault="005A6745" w:rsidP="001E26E1"/>
    <w:p w14:paraId="21C04C7C" w14:textId="3D1933CB" w:rsidR="001E26E1" w:rsidRDefault="00C03298" w:rsidP="001E26E1">
      <w:r>
        <w:t xml:space="preserve">Ich </w:t>
      </w:r>
      <w:r w:rsidR="00FF2FE6">
        <w:t>verpflichte mich,</w:t>
      </w:r>
      <w:r w:rsidR="001E26E1">
        <w:t xml:space="preserve"> der</w:t>
      </w:r>
      <w:r w:rsidR="0065050B">
        <w:t xml:space="preserve"> </w:t>
      </w:r>
      <w:r w:rsidR="001E26E1">
        <w:t>entsendenden Hochschule</w:t>
      </w:r>
      <w:r w:rsidR="00FF2FE6">
        <w:t xml:space="preserve"> entsprechende Nachweise</w:t>
      </w:r>
      <w:r w:rsidR="007801BC">
        <w:t xml:space="preserve"> (z.B. Zugticket</w:t>
      </w:r>
      <w:r w:rsidR="00FD5DCE">
        <w:t>s</w:t>
      </w:r>
      <w:r w:rsidR="007801BC">
        <w:t xml:space="preserve">) </w:t>
      </w:r>
      <w:r w:rsidR="00557048">
        <w:t xml:space="preserve">zeitnah </w:t>
      </w:r>
      <w:r w:rsidR="00B94E92">
        <w:t>einzureichen</w:t>
      </w:r>
      <w:r w:rsidR="00DA57E4">
        <w:t>, welche</w:t>
      </w:r>
      <w:r w:rsidR="00DA57E4">
        <w:t xml:space="preserve"> zur Nachweispflicht bei Bedarf an die Nationale Agentur für Erasmus+ Hochschulzusammenarbeit im DAAD (NA DAAD) weitergeleitet werden d</w:t>
      </w:r>
      <w:r w:rsidR="00DA57E4">
        <w:t>ü</w:t>
      </w:r>
      <w:r w:rsidR="00DA57E4">
        <w:t>rf</w:t>
      </w:r>
      <w:r w:rsidR="00DA57E4">
        <w:t>en</w:t>
      </w:r>
      <w:r w:rsidR="00DA57E4">
        <w:t>.</w:t>
      </w:r>
    </w:p>
    <w:p w14:paraId="35EA3456" w14:textId="70265E4A" w:rsidR="00884653" w:rsidRDefault="00884653" w:rsidP="001E26E1"/>
    <w:p w14:paraId="0AFC3CB7" w14:textId="77777777" w:rsidR="00884653" w:rsidRDefault="00884653" w:rsidP="001E26E1"/>
    <w:p w14:paraId="65BF2A17" w14:textId="171BA3C1" w:rsidR="005A6745" w:rsidRPr="000C0CEA" w:rsidRDefault="005A6745" w:rsidP="005A6745">
      <w:pPr>
        <w:pStyle w:val="Default"/>
        <w:rPr>
          <w:rFonts w:ascii="Alwyn New Rg" w:hAnsi="Alwyn New Rg" w:cs="Arial"/>
          <w:sz w:val="20"/>
          <w:szCs w:val="20"/>
        </w:rPr>
      </w:pPr>
      <w:r>
        <w:rPr>
          <w:rFonts w:ascii="Alwyn New Rg" w:hAnsi="Alwyn New Rg" w:cs="Arial"/>
          <w:sz w:val="20"/>
          <w:szCs w:val="20"/>
        </w:rPr>
        <w:t>____________________________________</w:t>
      </w:r>
      <w:r>
        <w:rPr>
          <w:rFonts w:ascii="Alwyn New Rg" w:hAnsi="Alwyn New Rg" w:cs="Arial"/>
          <w:sz w:val="20"/>
          <w:szCs w:val="20"/>
        </w:rPr>
        <w:tab/>
      </w:r>
      <w:r>
        <w:rPr>
          <w:rFonts w:ascii="Alwyn New Rg" w:hAnsi="Alwyn New Rg" w:cs="Arial"/>
          <w:sz w:val="20"/>
          <w:szCs w:val="20"/>
        </w:rPr>
        <w:tab/>
        <w:t>____________________________________</w:t>
      </w:r>
    </w:p>
    <w:p w14:paraId="4DC869A6" w14:textId="3B4A4286" w:rsidR="005A6745" w:rsidRDefault="005A6745" w:rsidP="001E26E1">
      <w:r>
        <w:t xml:space="preserve">Ort, </w:t>
      </w:r>
      <w:r w:rsidR="0065050B">
        <w:t xml:space="preserve">Datum </w:t>
      </w:r>
      <w:r w:rsidR="005B58E9">
        <w:tab/>
      </w:r>
      <w:r w:rsidR="005B58E9">
        <w:tab/>
      </w:r>
      <w:r w:rsidR="005B58E9">
        <w:tab/>
      </w:r>
      <w:r w:rsidR="005B58E9">
        <w:tab/>
      </w:r>
      <w:r w:rsidR="005B58E9">
        <w:tab/>
      </w:r>
      <w:r>
        <w:tab/>
      </w:r>
      <w:r w:rsidR="0065050B">
        <w:t>Unterschrift</w:t>
      </w:r>
    </w:p>
    <w:sectPr w:rsidR="005A6745" w:rsidSect="00E709F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AB290" w14:textId="77777777" w:rsidR="001E26E1" w:rsidRDefault="001E26E1" w:rsidP="001E26E1">
      <w:pPr>
        <w:spacing w:after="0" w:line="240" w:lineRule="auto"/>
      </w:pPr>
      <w:r>
        <w:separator/>
      </w:r>
    </w:p>
  </w:endnote>
  <w:endnote w:type="continuationSeparator" w:id="0">
    <w:p w14:paraId="686F5337" w14:textId="77777777" w:rsidR="001E26E1" w:rsidRDefault="001E26E1" w:rsidP="001E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9599" w14:textId="0A8CE6C2" w:rsidR="00E709FF" w:rsidRPr="00FF2FE6" w:rsidRDefault="00E709FF" w:rsidP="00E709FF">
    <w:pPr>
      <w:pStyle w:val="Fuzeile"/>
      <w:jc w:val="center"/>
      <w:rPr>
        <w:rFonts w:cstheme="minorHAnsi"/>
        <w:b/>
        <w:i/>
        <w:sz w:val="20"/>
        <w:szCs w:val="20"/>
      </w:rPr>
    </w:pPr>
    <w:r w:rsidRPr="00E709FF">
      <w:rPr>
        <w:vertAlign w:val="superscript"/>
      </w:rPr>
      <w:t>1</w:t>
    </w:r>
    <w:r w:rsidR="003913C2" w:rsidRPr="003913C2">
      <w:rPr>
        <w:rStyle w:val="markedcontent"/>
        <w:rFonts w:cstheme="minorHAnsi"/>
        <w:i/>
        <w:sz w:val="20"/>
        <w:szCs w:val="20"/>
      </w:rPr>
      <w:t xml:space="preserve">Fördermöglichkeiten für </w:t>
    </w:r>
    <w:r w:rsidR="003913C2">
      <w:rPr>
        <w:rStyle w:val="markedcontent"/>
        <w:rFonts w:cstheme="minorHAnsi"/>
        <w:i/>
        <w:sz w:val="20"/>
        <w:szCs w:val="20"/>
      </w:rPr>
      <w:t xml:space="preserve">und Definition von </w:t>
    </w:r>
    <w:r w:rsidR="003913C2" w:rsidRPr="003913C2">
      <w:rPr>
        <w:rStyle w:val="markedcontent"/>
        <w:rFonts w:cstheme="minorHAnsi"/>
        <w:i/>
        <w:sz w:val="20"/>
        <w:szCs w:val="20"/>
      </w:rPr>
      <w:t>„Green Travel“</w:t>
    </w:r>
    <w:r w:rsidRPr="00E709FF">
      <w:rPr>
        <w:rStyle w:val="markedcontent"/>
        <w:rFonts w:cstheme="minorHAnsi"/>
        <w:i/>
        <w:sz w:val="20"/>
        <w:szCs w:val="20"/>
      </w:rPr>
      <w:t xml:space="preserve">: </w:t>
    </w:r>
    <w:hyperlink r:id="rId1" w:history="1">
      <w:r w:rsidR="003913C2" w:rsidRPr="00DF5D82">
        <w:rPr>
          <w:rStyle w:val="Hyperlink"/>
          <w:rFonts w:cstheme="minorHAnsi"/>
          <w:i/>
          <w:sz w:val="20"/>
          <w:szCs w:val="20"/>
        </w:rPr>
        <w:t>https://eu.daad.de/programme-und-hochschulpolitik/erasmus-ab-2021/erasmusplus-green/de/81749-foerdermoeglichkeiten-fuer-green-travel/</w:t>
      </w:r>
    </w:hyperlink>
    <w:r w:rsidR="00FF2FE6">
      <w:rPr>
        <w:rStyle w:val="markedcontent"/>
        <w:rFonts w:cstheme="minorHAnsi"/>
        <w:i/>
        <w:sz w:val="20"/>
        <w:szCs w:val="20"/>
      </w:rPr>
      <w:br/>
    </w:r>
    <w:r w:rsidR="00FF2FE6" w:rsidRPr="00FF2FE6">
      <w:rPr>
        <w:rFonts w:cstheme="minorHAnsi"/>
        <w:b/>
        <w:sz w:val="20"/>
        <w:szCs w:val="20"/>
      </w:rPr>
      <w:t>„Unter Green Travel sind Reisen zu verstehen, bei dem für den überwiegenden Teil der Reise emissionsarme Verkehrsmittel wie Bus, Bahn oder Fahrgemeinschaften genutzt werden.“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8591" w14:textId="77777777" w:rsidR="001E26E1" w:rsidRDefault="001E26E1" w:rsidP="001E26E1">
      <w:pPr>
        <w:spacing w:after="0" w:line="240" w:lineRule="auto"/>
      </w:pPr>
      <w:r>
        <w:separator/>
      </w:r>
    </w:p>
  </w:footnote>
  <w:footnote w:type="continuationSeparator" w:id="0">
    <w:p w14:paraId="53B7EF79" w14:textId="77777777" w:rsidR="001E26E1" w:rsidRDefault="001E26E1" w:rsidP="001E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6F23" w14:textId="0285ECAD" w:rsidR="001E26E1" w:rsidRDefault="005A6745" w:rsidP="001E26E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D548FD" wp14:editId="4677379D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1628775" cy="466090"/>
          <wp:effectExtent l="0" t="0" r="0" b="0"/>
          <wp:wrapSquare wrapText="bothSides"/>
          <wp:docPr id="9" name="Bild 9" descr="Datei:Erasmus+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atei:Erasmus+ Logo.svg –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6E1" w:rsidRPr="001E26E1">
      <w:rPr>
        <w:noProof/>
        <w:lang w:eastAsia="de-DE"/>
      </w:rPr>
      <w:drawing>
        <wp:inline distT="0" distB="0" distL="0" distR="0" wp14:anchorId="1AFB0499" wp14:editId="2AEC1176">
          <wp:extent cx="2276475" cy="4286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4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5D"/>
    <w:rsid w:val="0015375D"/>
    <w:rsid w:val="001E26E1"/>
    <w:rsid w:val="003913C2"/>
    <w:rsid w:val="00557048"/>
    <w:rsid w:val="005A6745"/>
    <w:rsid w:val="005B58E9"/>
    <w:rsid w:val="0065050B"/>
    <w:rsid w:val="007801BC"/>
    <w:rsid w:val="00884653"/>
    <w:rsid w:val="00964806"/>
    <w:rsid w:val="00A41186"/>
    <w:rsid w:val="00A9489E"/>
    <w:rsid w:val="00B239C2"/>
    <w:rsid w:val="00B94E92"/>
    <w:rsid w:val="00C03298"/>
    <w:rsid w:val="00DA57E4"/>
    <w:rsid w:val="00E709FF"/>
    <w:rsid w:val="00FD5DCE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53B"/>
  <w15:chartTrackingRefBased/>
  <w15:docId w15:val="{488EC161-7648-4A03-84A3-0BE1FED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6E1"/>
  </w:style>
  <w:style w:type="paragraph" w:styleId="Fuzeile">
    <w:name w:val="footer"/>
    <w:basedOn w:val="Standard"/>
    <w:link w:val="Fu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6E1"/>
  </w:style>
  <w:style w:type="table" w:styleId="Tabellenraster">
    <w:name w:val="Table Grid"/>
    <w:basedOn w:val="NormaleTabelle"/>
    <w:uiPriority w:val="39"/>
    <w:rsid w:val="0065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7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5A6745"/>
  </w:style>
  <w:style w:type="character" w:styleId="Hyperlink">
    <w:name w:val="Hyperlink"/>
    <w:basedOn w:val="Absatz-Standardschriftart"/>
    <w:uiPriority w:val="99"/>
    <w:unhideWhenUsed/>
    <w:rsid w:val="00E709F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80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.daad.de/programme-und-hochschulpolitik/erasmus-ab-2021/erasmusplus-green/de/81749-foerdermoeglichkeiten-fuer-green-trave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Daniela Haubrich</cp:lastModifiedBy>
  <cp:revision>2</cp:revision>
  <dcterms:created xsi:type="dcterms:W3CDTF">2022-07-25T10:00:00Z</dcterms:created>
  <dcterms:modified xsi:type="dcterms:W3CDTF">2022-07-25T10:00:00Z</dcterms:modified>
</cp:coreProperties>
</file>